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67" w:rsidRDefault="00C32C67" w:rsidP="00E84158">
      <w:pPr>
        <w:jc w:val="both"/>
      </w:pPr>
    </w:p>
    <w:p w:rsidR="00C32C67" w:rsidRDefault="00C32C67" w:rsidP="00E84158">
      <w:pPr>
        <w:jc w:val="both"/>
      </w:pPr>
    </w:p>
    <w:p w:rsidR="009137EF" w:rsidRDefault="00431F83" w:rsidP="00E84158">
      <w:pPr>
        <w:jc w:val="both"/>
      </w:pPr>
      <w:r>
        <w:t>Vážené kolegyně a kolegové,</w:t>
      </w:r>
    </w:p>
    <w:p w:rsidR="00554C07" w:rsidRDefault="002E3E2C" w:rsidP="00E84158">
      <w:pPr>
        <w:jc w:val="both"/>
      </w:pPr>
      <w:r>
        <w:t>d</w:t>
      </w:r>
      <w:r w:rsidR="00554C07">
        <w:t xml:space="preserve">ovolte, abychom vám jménem výboru Kooperativní skupiny popřáli vše dobré do </w:t>
      </w:r>
      <w:r w:rsidR="00E84158">
        <w:t>n</w:t>
      </w:r>
      <w:r w:rsidR="00554C07">
        <w:t xml:space="preserve">ového roku a poskytli vám </w:t>
      </w:r>
      <w:r w:rsidR="00E84158">
        <w:t xml:space="preserve">několik důležitých </w:t>
      </w:r>
      <w:r w:rsidR="00554C07">
        <w:t>informací o plánech</w:t>
      </w:r>
      <w:r w:rsidR="00A16E41">
        <w:t xml:space="preserve"> na tento rok</w:t>
      </w:r>
      <w:r w:rsidR="00E84158">
        <w:t xml:space="preserve"> a některých změnách.</w:t>
      </w:r>
      <w:r w:rsidR="00554C07">
        <w:t xml:space="preserve"> </w:t>
      </w:r>
    </w:p>
    <w:p w:rsidR="00E84158" w:rsidRPr="00C32C67" w:rsidRDefault="00E84158" w:rsidP="00E84158">
      <w:pPr>
        <w:spacing w:after="0"/>
        <w:jc w:val="both"/>
        <w:rPr>
          <w:i/>
          <w:u w:val="single"/>
        </w:rPr>
      </w:pPr>
      <w:r w:rsidRPr="00C32C67">
        <w:rPr>
          <w:i/>
          <w:u w:val="single"/>
        </w:rPr>
        <w:t>Odborná setkání</w:t>
      </w:r>
    </w:p>
    <w:p w:rsidR="009137EF" w:rsidRPr="00C32C67" w:rsidRDefault="00554C07" w:rsidP="00E84158">
      <w:pPr>
        <w:jc w:val="both"/>
      </w:pPr>
      <w:r w:rsidRPr="00C32C67">
        <w:t>Jak je již tradicí</w:t>
      </w:r>
      <w:r w:rsidR="00537EFF" w:rsidRPr="00C32C67">
        <w:t>,</w:t>
      </w:r>
      <w:r w:rsidRPr="00C32C67">
        <w:t xml:space="preserve"> i v letošním roce plánujeme dvě vědecké akce. Seminář proběhne </w:t>
      </w:r>
      <w:r w:rsidR="00355487" w:rsidRPr="00C32C67">
        <w:t>5</w:t>
      </w:r>
      <w:r w:rsidRPr="00C32C67">
        <w:t xml:space="preserve">. – </w:t>
      </w:r>
      <w:r w:rsidR="00355487" w:rsidRPr="00C32C67">
        <w:t>6</w:t>
      </w:r>
      <w:r w:rsidRPr="00C32C67">
        <w:t xml:space="preserve">. dubna v Litomyšli a Konference 26. - 28. září ve Znojmě. </w:t>
      </w:r>
      <w:r w:rsidR="00E84158" w:rsidRPr="00C32C67">
        <w:t>Tato data si, prosíme, zablokujte. Hlavními t</w:t>
      </w:r>
      <w:r w:rsidRPr="00C32C67">
        <w:t>émat</w:t>
      </w:r>
      <w:r w:rsidR="00E84158" w:rsidRPr="00C32C67">
        <w:t xml:space="preserve">y dubnového setkání v Litomyšli </w:t>
      </w:r>
      <w:r w:rsidRPr="00C32C67">
        <w:t>bud</w:t>
      </w:r>
      <w:r w:rsidR="00E84158" w:rsidRPr="00C32C67">
        <w:t>ou</w:t>
      </w:r>
      <w:r w:rsidRPr="00C32C67">
        <w:t xml:space="preserve"> maligní melanom </w:t>
      </w:r>
      <w:r w:rsidR="00E84158" w:rsidRPr="00C32C67">
        <w:t xml:space="preserve">v oblasti hlavy a krku </w:t>
      </w:r>
      <w:r w:rsidRPr="00C32C67">
        <w:t xml:space="preserve">a neznámý primární tumor. V nejbližších týdnech bude otevřena na stránkách </w:t>
      </w:r>
      <w:r w:rsidR="00B55562" w:rsidRPr="00C32C67">
        <w:t>K</w:t>
      </w:r>
      <w:r w:rsidR="00E84158" w:rsidRPr="00C32C67">
        <w:t>ooperativní s</w:t>
      </w:r>
      <w:r w:rsidRPr="00C32C67">
        <w:t xml:space="preserve">kupiny registrace. </w:t>
      </w:r>
    </w:p>
    <w:p w:rsidR="00E84158" w:rsidRPr="00C32C67" w:rsidRDefault="00B55562" w:rsidP="00E84158">
      <w:pPr>
        <w:spacing w:after="0"/>
        <w:jc w:val="both"/>
        <w:rPr>
          <w:i/>
          <w:u w:val="single"/>
        </w:rPr>
      </w:pPr>
      <w:r w:rsidRPr="00C32C67">
        <w:rPr>
          <w:i/>
          <w:u w:val="single"/>
        </w:rPr>
        <w:t>Členství a členské příspěvky</w:t>
      </w:r>
    </w:p>
    <w:p w:rsidR="00BB535C" w:rsidRDefault="00E84158" w:rsidP="004D6CCC">
      <w:pPr>
        <w:spacing w:after="240" w:line="24" w:lineRule="atLeast"/>
        <w:jc w:val="both"/>
        <w:rPr>
          <w:rFonts w:cstheme="minorHAnsi"/>
        </w:rPr>
      </w:pPr>
      <w:r w:rsidRPr="00C32C67">
        <w:rPr>
          <w:rFonts w:cstheme="minorHAnsi"/>
        </w:rPr>
        <w:t>S ohledem na</w:t>
      </w:r>
      <w:r w:rsidR="00016687" w:rsidRPr="00C32C67">
        <w:rPr>
          <w:rFonts w:cstheme="minorHAnsi"/>
        </w:rPr>
        <w:t> zdvojnásobení člensk</w:t>
      </w:r>
      <w:r w:rsidRPr="00C32C67">
        <w:rPr>
          <w:rFonts w:cstheme="minorHAnsi"/>
        </w:rPr>
        <w:t>ých</w:t>
      </w:r>
      <w:r w:rsidR="00016687" w:rsidRPr="00C32C67">
        <w:rPr>
          <w:rFonts w:cstheme="minorHAnsi"/>
        </w:rPr>
        <w:t xml:space="preserve"> příspěvk</w:t>
      </w:r>
      <w:r w:rsidRPr="00C32C67">
        <w:rPr>
          <w:rFonts w:cstheme="minorHAnsi"/>
        </w:rPr>
        <w:t>ů</w:t>
      </w:r>
      <w:r w:rsidR="00016687" w:rsidRPr="00C32C67">
        <w:rPr>
          <w:rFonts w:cstheme="minorHAnsi"/>
        </w:rPr>
        <w:t xml:space="preserve"> v </w:t>
      </w:r>
      <w:proofErr w:type="spellStart"/>
      <w:r w:rsidR="00016687" w:rsidRPr="00C32C67">
        <w:rPr>
          <w:rFonts w:cstheme="minorHAnsi"/>
        </w:rPr>
        <w:t>European</w:t>
      </w:r>
      <w:proofErr w:type="spellEnd"/>
      <w:r w:rsidR="00016687" w:rsidRPr="00C32C67">
        <w:rPr>
          <w:rFonts w:cstheme="minorHAnsi"/>
        </w:rPr>
        <w:t xml:space="preserve"> </w:t>
      </w:r>
      <w:proofErr w:type="spellStart"/>
      <w:r w:rsidR="00016687" w:rsidRPr="00C32C67">
        <w:rPr>
          <w:rFonts w:cstheme="minorHAnsi"/>
        </w:rPr>
        <w:t>Head</w:t>
      </w:r>
      <w:proofErr w:type="spellEnd"/>
      <w:r w:rsidR="00016687" w:rsidRPr="00C32C67">
        <w:rPr>
          <w:rFonts w:cstheme="minorHAnsi"/>
        </w:rPr>
        <w:t xml:space="preserve"> </w:t>
      </w:r>
      <w:proofErr w:type="spellStart"/>
      <w:r w:rsidR="00016687" w:rsidRPr="00C32C67">
        <w:rPr>
          <w:rFonts w:cstheme="minorHAnsi"/>
        </w:rPr>
        <w:t>and</w:t>
      </w:r>
      <w:proofErr w:type="spellEnd"/>
      <w:r w:rsidR="00016687" w:rsidRPr="00C32C67">
        <w:rPr>
          <w:rFonts w:cstheme="minorHAnsi"/>
        </w:rPr>
        <w:t xml:space="preserve"> </w:t>
      </w:r>
      <w:proofErr w:type="spellStart"/>
      <w:r w:rsidR="00016687" w:rsidRPr="00C32C67">
        <w:rPr>
          <w:rFonts w:cstheme="minorHAnsi"/>
        </w:rPr>
        <w:t>Neck</w:t>
      </w:r>
      <w:proofErr w:type="spellEnd"/>
      <w:r w:rsidR="00016687" w:rsidRPr="00C32C67">
        <w:rPr>
          <w:rFonts w:cstheme="minorHAnsi"/>
        </w:rPr>
        <w:t xml:space="preserve"> Society</w:t>
      </w:r>
      <w:r w:rsidRPr="00C32C67">
        <w:rPr>
          <w:rFonts w:cstheme="minorHAnsi"/>
        </w:rPr>
        <w:t>,</w:t>
      </w:r>
      <w:r w:rsidR="00016687" w:rsidRPr="00C32C67">
        <w:rPr>
          <w:rFonts w:cstheme="minorHAnsi"/>
        </w:rPr>
        <w:t xml:space="preserve"> schválenému na Radě společnosti na ECHNO </w:t>
      </w:r>
      <w:r w:rsidRPr="00C32C67">
        <w:rPr>
          <w:rFonts w:cstheme="minorHAnsi"/>
        </w:rPr>
        <w:t xml:space="preserve">konferenci </w:t>
      </w:r>
      <w:r w:rsidR="00016687" w:rsidRPr="00C32C67">
        <w:rPr>
          <w:rFonts w:cstheme="minorHAnsi"/>
        </w:rPr>
        <w:t>v </w:t>
      </w:r>
      <w:r w:rsidR="00EF4BD6" w:rsidRPr="00C32C67">
        <w:rPr>
          <w:rFonts w:cstheme="minorHAnsi"/>
        </w:rPr>
        <w:t>Lisabonu v březnu 2023</w:t>
      </w:r>
      <w:r w:rsidRPr="00C32C67">
        <w:rPr>
          <w:rFonts w:cstheme="minorHAnsi"/>
        </w:rPr>
        <w:t>,</w:t>
      </w:r>
      <w:r w:rsidR="00EF4BD6" w:rsidRPr="00C32C67">
        <w:rPr>
          <w:rFonts w:cstheme="minorHAnsi"/>
        </w:rPr>
        <w:t xml:space="preserve"> </w:t>
      </w:r>
      <w:r w:rsidRPr="00C32C67">
        <w:rPr>
          <w:rFonts w:cstheme="minorHAnsi"/>
        </w:rPr>
        <w:t xml:space="preserve">byl nucen </w:t>
      </w:r>
      <w:r w:rsidR="00EF4BD6" w:rsidRPr="00C32C67">
        <w:rPr>
          <w:rFonts w:cstheme="minorHAnsi"/>
        </w:rPr>
        <w:t>v</w:t>
      </w:r>
      <w:r w:rsidR="00016687" w:rsidRPr="00C32C67">
        <w:rPr>
          <w:rFonts w:cstheme="minorHAnsi"/>
        </w:rPr>
        <w:t xml:space="preserve">ýbor </w:t>
      </w:r>
      <w:r w:rsidRPr="00C32C67">
        <w:rPr>
          <w:rFonts w:cstheme="minorHAnsi"/>
        </w:rPr>
        <w:t xml:space="preserve">kooperativní skupiny </w:t>
      </w:r>
      <w:r w:rsidR="00016687" w:rsidRPr="00C32C67">
        <w:rPr>
          <w:rFonts w:cstheme="minorHAnsi"/>
        </w:rPr>
        <w:t>na schůzi 21.</w:t>
      </w:r>
      <w:r w:rsidRPr="00C32C67">
        <w:rPr>
          <w:rFonts w:cstheme="minorHAnsi"/>
        </w:rPr>
        <w:t xml:space="preserve"> </w:t>
      </w:r>
      <w:r w:rsidR="00016687" w:rsidRPr="00C32C67">
        <w:rPr>
          <w:rFonts w:cstheme="minorHAnsi"/>
        </w:rPr>
        <w:t>9. 2023</w:t>
      </w:r>
      <w:r w:rsidRPr="00C32C67">
        <w:rPr>
          <w:rFonts w:cstheme="minorHAnsi"/>
        </w:rPr>
        <w:t xml:space="preserve"> navýšit </w:t>
      </w:r>
      <w:r w:rsidR="00C32C67">
        <w:rPr>
          <w:rFonts w:cstheme="minorHAnsi"/>
        </w:rPr>
        <w:t>členský příspěvek</w:t>
      </w:r>
      <w:r w:rsidR="00016687" w:rsidRPr="00C32C67">
        <w:rPr>
          <w:rFonts w:cstheme="minorHAnsi"/>
        </w:rPr>
        <w:t xml:space="preserve"> </w:t>
      </w:r>
      <w:r w:rsidR="00C32C67" w:rsidRPr="00C32C67">
        <w:rPr>
          <w:rFonts w:cstheme="minorHAnsi"/>
        </w:rPr>
        <w:t xml:space="preserve">na 400,- Kč </w:t>
      </w:r>
      <w:r w:rsidRPr="00C32C67">
        <w:rPr>
          <w:rFonts w:cstheme="minorHAnsi"/>
        </w:rPr>
        <w:t>za člena</w:t>
      </w:r>
      <w:r w:rsidR="00016687" w:rsidRPr="00C32C67">
        <w:rPr>
          <w:rFonts w:cstheme="minorHAnsi"/>
        </w:rPr>
        <w:t>.</w:t>
      </w:r>
      <w:r w:rsidR="004D6CCC" w:rsidRPr="00C32C67">
        <w:rPr>
          <w:rFonts w:cstheme="minorHAnsi"/>
        </w:rPr>
        <w:t xml:space="preserve"> Doporučujeme, </w:t>
      </w:r>
      <w:proofErr w:type="gramStart"/>
      <w:r w:rsidR="004D6CCC" w:rsidRPr="00C32C67">
        <w:rPr>
          <w:rFonts w:cstheme="minorHAnsi"/>
        </w:rPr>
        <w:t>abyste  zaplatili</w:t>
      </w:r>
      <w:proofErr w:type="gramEnd"/>
      <w:r w:rsidR="004D6CCC" w:rsidRPr="00C32C67">
        <w:rPr>
          <w:rFonts w:cstheme="minorHAnsi"/>
        </w:rPr>
        <w:t xml:space="preserve"> roční členský příspěve</w:t>
      </w:r>
      <w:r w:rsidR="00C32C67">
        <w:rPr>
          <w:rFonts w:cstheme="minorHAnsi"/>
        </w:rPr>
        <w:t xml:space="preserve">k </w:t>
      </w:r>
      <w:r w:rsidR="004D6CCC" w:rsidRPr="00C32C67">
        <w:rPr>
          <w:rFonts w:cstheme="minorHAnsi"/>
        </w:rPr>
        <w:t>na účet 2201202628 / 2010 (</w:t>
      </w:r>
      <w:proofErr w:type="spellStart"/>
      <w:r w:rsidR="004D6CCC" w:rsidRPr="00C32C67">
        <w:rPr>
          <w:rFonts w:cstheme="minorHAnsi"/>
        </w:rPr>
        <w:t>Fio</w:t>
      </w:r>
      <w:proofErr w:type="spellEnd"/>
      <w:r w:rsidR="004D6CCC" w:rsidRPr="00C32C67">
        <w:rPr>
          <w:rFonts w:cstheme="minorHAnsi"/>
        </w:rPr>
        <w:t xml:space="preserve"> banka) obratem po přijetí tohoto dopisu, neboť ze zkušenosti víme, že si řada z nás již později na splnění této povinnosti nevzpomene. Do zprávy pro příjemce </w:t>
      </w:r>
      <w:r w:rsidR="004D6CCC" w:rsidRPr="00EF5641">
        <w:rPr>
          <w:rFonts w:cstheme="minorHAnsi"/>
          <w:b/>
        </w:rPr>
        <w:t>uveďte opět své příjmení</w:t>
      </w:r>
      <w:r w:rsidR="006756E3" w:rsidRPr="00EF5641">
        <w:rPr>
          <w:rFonts w:cstheme="minorHAnsi"/>
          <w:b/>
        </w:rPr>
        <w:t xml:space="preserve"> a </w:t>
      </w:r>
      <w:r w:rsidR="00B55562" w:rsidRPr="00EF5641">
        <w:rPr>
          <w:rFonts w:cstheme="minorHAnsi"/>
          <w:b/>
        </w:rPr>
        <w:t>aktuální e-</w:t>
      </w:r>
      <w:r w:rsidR="006756E3" w:rsidRPr="00EF5641">
        <w:rPr>
          <w:rFonts w:cstheme="minorHAnsi"/>
          <w:b/>
        </w:rPr>
        <w:t>mail</w:t>
      </w:r>
      <w:r w:rsidR="004D6CCC" w:rsidRPr="00C32C67">
        <w:rPr>
          <w:rFonts w:cstheme="minorHAnsi"/>
        </w:rPr>
        <w:t xml:space="preserve">, </w:t>
      </w:r>
      <w:bookmarkStart w:id="0" w:name="_GoBack"/>
      <w:bookmarkEnd w:id="0"/>
      <w:r w:rsidR="00B55562" w:rsidRPr="00C32C67">
        <w:rPr>
          <w:rFonts w:cstheme="minorHAnsi"/>
        </w:rPr>
        <w:t>na který bude zasláno potvrzení o zaplacení.</w:t>
      </w:r>
      <w:r w:rsidR="00B55562">
        <w:rPr>
          <w:rFonts w:cstheme="minorHAnsi"/>
        </w:rPr>
        <w:t xml:space="preserve"> </w:t>
      </w:r>
    </w:p>
    <w:p w:rsidR="00016687" w:rsidRDefault="00BB535C" w:rsidP="00BB535C">
      <w:pPr>
        <w:spacing w:after="240" w:line="24" w:lineRule="atLeast"/>
        <w:jc w:val="both"/>
      </w:pPr>
      <w:r>
        <w:rPr>
          <w:rFonts w:cstheme="minorHAnsi"/>
        </w:rPr>
        <w:t>Zaplacení členského</w:t>
      </w:r>
      <w:r w:rsidR="004D6CCC" w:rsidRPr="004D6CCC">
        <w:rPr>
          <w:rFonts w:cstheme="minorHAnsi"/>
        </w:rPr>
        <w:t xml:space="preserve"> </w:t>
      </w:r>
      <w:r>
        <w:rPr>
          <w:rFonts w:cstheme="minorHAnsi"/>
        </w:rPr>
        <w:t xml:space="preserve">poplatku je podmínkou členství a je spojeno výhodami (nižší konferenční poplatek, právo volit a být volen do výboru skupiny).  </w:t>
      </w:r>
      <w:r w:rsidR="00186CE7">
        <w:t xml:space="preserve">Vzhledem k nezbytnosti zpřehlednění evidence </w:t>
      </w:r>
      <w:r>
        <w:t xml:space="preserve">našich členů </w:t>
      </w:r>
      <w:r w:rsidR="00186CE7">
        <w:t>bude v letošním roce požadováno</w:t>
      </w:r>
      <w:r>
        <w:t xml:space="preserve"> zaplacení </w:t>
      </w:r>
      <w:r w:rsidR="00186CE7">
        <w:t>člensk</w:t>
      </w:r>
      <w:r>
        <w:t>ého</w:t>
      </w:r>
      <w:r w:rsidR="00186CE7">
        <w:t xml:space="preserve"> příspěvk</w:t>
      </w:r>
      <w:r>
        <w:t>u</w:t>
      </w:r>
      <w:r w:rsidR="00186CE7">
        <w:t xml:space="preserve"> </w:t>
      </w:r>
      <w:r w:rsidR="00537E37">
        <w:t xml:space="preserve">na účet skupiny </w:t>
      </w:r>
      <w:r w:rsidR="00C32C67">
        <w:t>nejpozději</w:t>
      </w:r>
      <w:r w:rsidR="00537E37">
        <w:t xml:space="preserve"> </w:t>
      </w:r>
      <w:r w:rsidR="00186CE7">
        <w:t>do 31. 3.</w:t>
      </w:r>
      <w:r w:rsidR="00016687">
        <w:t xml:space="preserve"> </w:t>
      </w:r>
      <w:r>
        <w:t xml:space="preserve">2024. </w:t>
      </w:r>
      <w:r w:rsidR="00016687">
        <w:t xml:space="preserve">Kdo tak neučiní, nebude v souladu se </w:t>
      </w:r>
      <w:r>
        <w:t>s</w:t>
      </w:r>
      <w:r w:rsidR="00016687">
        <w:t xml:space="preserve">tanovami </w:t>
      </w:r>
      <w:r>
        <w:t xml:space="preserve">skupiny </w:t>
      </w:r>
      <w:r w:rsidR="00016687">
        <w:t xml:space="preserve">považován za člena. </w:t>
      </w:r>
    </w:p>
    <w:p w:rsidR="00A16E41" w:rsidRDefault="00BB535C" w:rsidP="00E84158">
      <w:pPr>
        <w:spacing w:after="120"/>
        <w:jc w:val="both"/>
      </w:pPr>
      <w:r>
        <w:t>Členství novým členům skupiny bude potvrzováno dvakrát ročně na schůzích výboru. P</w:t>
      </w:r>
      <w:r w:rsidR="00BE493E">
        <w:t xml:space="preserve">řihlášku ke členství je </w:t>
      </w:r>
      <w:r>
        <w:t xml:space="preserve">proto letos </w:t>
      </w:r>
      <w:r w:rsidR="00186CE7">
        <w:t xml:space="preserve">možno podat (a zaplatit členský příspěvek) </w:t>
      </w:r>
      <w:r w:rsidR="00C34190">
        <w:t>také do 31. 3</w:t>
      </w:r>
      <w:r w:rsidR="00186CE7">
        <w:t xml:space="preserve">. </w:t>
      </w:r>
      <w:r>
        <w:t xml:space="preserve">2024. </w:t>
      </w:r>
      <w:r w:rsidR="00C34190">
        <w:t xml:space="preserve"> Pro účely</w:t>
      </w:r>
      <w:r w:rsidR="00186CE7">
        <w:t xml:space="preserve"> registrační</w:t>
      </w:r>
      <w:r w:rsidR="00C34190">
        <w:t>ho</w:t>
      </w:r>
      <w:r w:rsidR="00186CE7">
        <w:t xml:space="preserve"> pop</w:t>
      </w:r>
      <w:r w:rsidR="00C34190">
        <w:t>latku</w:t>
      </w:r>
      <w:r w:rsidR="00186CE7">
        <w:t xml:space="preserve"> </w:t>
      </w:r>
      <w:r w:rsidR="00BE493E">
        <w:t xml:space="preserve">na Seminář </w:t>
      </w:r>
      <w:r w:rsidR="00186CE7">
        <w:t>budou přihlášení kandidáti na členství považováni za členy</w:t>
      </w:r>
      <w:r w:rsidR="00C70FE1">
        <w:t>,</w:t>
      </w:r>
      <w:r w:rsidR="00186CE7">
        <w:t xml:space="preserve"> i když k</w:t>
      </w:r>
      <w:r w:rsidR="00C34190">
        <w:t>e</w:t>
      </w:r>
      <w:r w:rsidR="00186CE7">
        <w:t xml:space="preserve"> schválení výborem dojde až </w:t>
      </w:r>
      <w:r w:rsidR="00C32C67">
        <w:t>5</w:t>
      </w:r>
      <w:r w:rsidR="00BE493E">
        <w:t>.</w:t>
      </w:r>
      <w:r>
        <w:t xml:space="preserve"> </w:t>
      </w:r>
      <w:r w:rsidR="00C70FE1">
        <w:t>4.</w:t>
      </w:r>
      <w:r>
        <w:t xml:space="preserve"> 2024.</w:t>
      </w:r>
      <w:r w:rsidR="00C70FE1">
        <w:t xml:space="preserve"> Další možnost podat přihlášku v </w:t>
      </w:r>
      <w:r w:rsidR="00EF4BD6">
        <w:t xml:space="preserve">letošním roce je pak do 15. 9. </w:t>
      </w:r>
      <w:r>
        <w:t xml:space="preserve">2024 </w:t>
      </w:r>
      <w:r w:rsidR="00EF4BD6">
        <w:t>s</w:t>
      </w:r>
      <w:r w:rsidR="00C70FE1">
        <w:t> </w:t>
      </w:r>
      <w:r w:rsidR="00EF4BD6">
        <w:t>předpokládaným</w:t>
      </w:r>
      <w:r w:rsidR="00C70FE1">
        <w:t xml:space="preserve"> schválením výborem 26.</w:t>
      </w:r>
      <w:r>
        <w:t xml:space="preserve"> </w:t>
      </w:r>
      <w:r w:rsidR="00C70FE1">
        <w:t xml:space="preserve">9. </w:t>
      </w:r>
      <w:r>
        <w:t>2024.</w:t>
      </w:r>
    </w:p>
    <w:p w:rsidR="00C70FE1" w:rsidRDefault="00A73BCF" w:rsidP="00E84158">
      <w:pPr>
        <w:spacing w:after="120"/>
        <w:jc w:val="both"/>
      </w:pPr>
      <w:r>
        <w:t>Institut</w:t>
      </w:r>
      <w:r w:rsidR="00BE493E">
        <w:t xml:space="preserve"> příznivců skupiny zůstane</w:t>
      </w:r>
      <w:r>
        <w:t xml:space="preserve"> zachován</w:t>
      </w:r>
      <w:r w:rsidR="00BE493E">
        <w:t xml:space="preserve"> a informace o</w:t>
      </w:r>
      <w:r w:rsidR="00A16E41">
        <w:t xml:space="preserve"> činnosti a plánech skupiny budou i nadále posílány</w:t>
      </w:r>
      <w:r w:rsidR="00BE493E">
        <w:t xml:space="preserve"> širšímu okruhu </w:t>
      </w:r>
      <w:r w:rsidR="00EF4BD6">
        <w:t xml:space="preserve">kolegyň a </w:t>
      </w:r>
      <w:r w:rsidR="00BE493E">
        <w:t xml:space="preserve">kolegů. Pokud by někdo nechtěl tyto informace dostávat, prosíme, aby to sdělil sekretariátu </w:t>
      </w:r>
      <w:r w:rsidR="00BB535C">
        <w:t>s</w:t>
      </w:r>
      <w:r w:rsidR="00BE493E">
        <w:t>kupiny (</w:t>
      </w:r>
      <w:hyperlink r:id="rId4" w:history="1">
        <w:r w:rsidR="00BE493E" w:rsidRPr="00A16E41">
          <w:t>iva.piskova@fnmotol.cz</w:t>
        </w:r>
      </w:hyperlink>
      <w:r w:rsidR="00BE493E" w:rsidRPr="00A16E41">
        <w:t>)</w:t>
      </w:r>
      <w:r w:rsidR="00EF4BD6">
        <w:t>.</w:t>
      </w:r>
    </w:p>
    <w:p w:rsidR="00E84158" w:rsidRDefault="00E84158" w:rsidP="00E84158">
      <w:pPr>
        <w:jc w:val="both"/>
      </w:pPr>
    </w:p>
    <w:p w:rsidR="00EF4BD6" w:rsidRDefault="00537EFF" w:rsidP="00E84158">
      <w:pPr>
        <w:jc w:val="both"/>
      </w:pPr>
      <w:r>
        <w:t xml:space="preserve">Těšíme se na spolupráci a setkání na vědeckých akcích </w:t>
      </w:r>
      <w:r w:rsidR="00C32C67">
        <w:t>K</w:t>
      </w:r>
      <w:r w:rsidR="00E84158">
        <w:t>o</w:t>
      </w:r>
      <w:r w:rsidR="00C32C67">
        <w:t>o</w:t>
      </w:r>
      <w:r w:rsidR="00E84158">
        <w:t>perativní skupiny</w:t>
      </w:r>
    </w:p>
    <w:p w:rsidR="00537EFF" w:rsidRDefault="00537EFF" w:rsidP="00E84158">
      <w:pPr>
        <w:jc w:val="both"/>
      </w:pPr>
    </w:p>
    <w:p w:rsidR="00537EFF" w:rsidRDefault="00537EFF" w:rsidP="00E84158">
      <w:pPr>
        <w:jc w:val="both"/>
      </w:pPr>
      <w:r>
        <w:t xml:space="preserve">prof. MUDr. Jan </w:t>
      </w:r>
      <w:proofErr w:type="spellStart"/>
      <w:r>
        <w:t>Klozar</w:t>
      </w:r>
      <w:proofErr w:type="spellEnd"/>
      <w:r>
        <w:t xml:space="preserve"> </w:t>
      </w:r>
      <w:proofErr w:type="spellStart"/>
      <w:r>
        <w:t>CSc</w:t>
      </w:r>
      <w:proofErr w:type="spellEnd"/>
      <w:r>
        <w:t>,  předseda</w:t>
      </w:r>
      <w:r>
        <w:tab/>
      </w:r>
      <w:r>
        <w:tab/>
      </w:r>
      <w:r>
        <w:tab/>
      </w:r>
      <w:r>
        <w:tab/>
        <w:t>prim. MUDr. Ivan Pár, tajemník</w:t>
      </w:r>
    </w:p>
    <w:p w:rsidR="00C70FE1" w:rsidRDefault="00C70FE1" w:rsidP="00C32C67">
      <w:pPr>
        <w:tabs>
          <w:tab w:val="left" w:pos="6618"/>
        </w:tabs>
      </w:pPr>
    </w:p>
    <w:sectPr w:rsidR="00C70FE1" w:rsidSect="00B8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431F83"/>
    <w:rsid w:val="00016687"/>
    <w:rsid w:val="00137EDB"/>
    <w:rsid w:val="00186CE7"/>
    <w:rsid w:val="002A6834"/>
    <w:rsid w:val="002E3E2C"/>
    <w:rsid w:val="00355487"/>
    <w:rsid w:val="00431F83"/>
    <w:rsid w:val="004D6CCC"/>
    <w:rsid w:val="00537E37"/>
    <w:rsid w:val="00537EFF"/>
    <w:rsid w:val="00554C07"/>
    <w:rsid w:val="006629AB"/>
    <w:rsid w:val="006756E3"/>
    <w:rsid w:val="006B5E30"/>
    <w:rsid w:val="009137EF"/>
    <w:rsid w:val="00917BF4"/>
    <w:rsid w:val="009B3084"/>
    <w:rsid w:val="00A16E41"/>
    <w:rsid w:val="00A73BCF"/>
    <w:rsid w:val="00AF0383"/>
    <w:rsid w:val="00B55562"/>
    <w:rsid w:val="00B84FF3"/>
    <w:rsid w:val="00BB535C"/>
    <w:rsid w:val="00BE493E"/>
    <w:rsid w:val="00C32C67"/>
    <w:rsid w:val="00C34190"/>
    <w:rsid w:val="00C65148"/>
    <w:rsid w:val="00C70FE1"/>
    <w:rsid w:val="00E84158"/>
    <w:rsid w:val="00EF4BD6"/>
    <w:rsid w:val="00E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4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.piskova@fnmot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klozar20406</dc:creator>
  <cp:lastModifiedBy>klozar20406</cp:lastModifiedBy>
  <cp:revision>2</cp:revision>
  <dcterms:created xsi:type="dcterms:W3CDTF">2024-01-07T17:38:00Z</dcterms:created>
  <dcterms:modified xsi:type="dcterms:W3CDTF">2024-01-07T17:38:00Z</dcterms:modified>
</cp:coreProperties>
</file>